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21" w:rsidRDefault="006C16C0">
      <w:pPr>
        <w:pStyle w:val="Normal1"/>
        <w:widowControl/>
        <w:tabs>
          <w:tab w:val="left" w:pos="4689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</w:p>
    <w:p w:rsidR="00692421" w:rsidRDefault="00692421">
      <w:pPr>
        <w:pStyle w:val="Normal1"/>
        <w:widowControl/>
        <w:rPr>
          <w:rFonts w:ascii="Times New Roman" w:hAnsi="Times New Roman" w:cs="Times New Roman"/>
          <w:sz w:val="24"/>
          <w:lang w:val="uk-UA"/>
        </w:rPr>
      </w:pPr>
    </w:p>
    <w:p w:rsidR="00692421" w:rsidRDefault="00C575B9">
      <w:pPr>
        <w:pStyle w:val="Normal1"/>
        <w:widowControl/>
        <w:rPr>
          <w:rFonts w:ascii="Times New Roman" w:hAnsi="Times New Roman" w:cs="Times New Roman"/>
          <w:sz w:val="24"/>
        </w:rPr>
      </w:pPr>
      <w:r>
        <w:rPr>
          <w:noProof/>
        </w:rPr>
        <w:pict>
          <v:line id="_x0000_s1026" style="position:absolute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7.15pt,.05pt" to="502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pnkQEAABoDAAAOAAAAZHJzL2Uyb0RvYy54bWysUs2OEzEMviPxDlHuNNNSldWo0z3sarkg&#10;qAQ8QJpJOpGSOLJDp317nGy3LHBDzCHj38/+bG/vzzGIk0XykAa5XHRS2GRg9Ok4yO/fnt7dSUFF&#10;p1EHSHaQF0vyfvf2zXbOvV3BBGG0KBgkUT/nQU6l5F4pMpONmhaQbWKnA4y6sIpHNaKeGT0Gteq6&#10;jZoBx4xgLBFbH5+dctfwnbOmfHGObBFhkNxbaS+291Bftdvq/og6T95c29D/0EXUPnHRG9SjLlr8&#10;QP8XVPQGgcCVhYGowDlvbOPAbJbdH2y+TjrbxoWHQ/k2Jvp/sObzaY/Cj4PkRSUdeUV1JnOmnl0P&#10;aY9XjfIeK8Gzw1j/3Lo4tzlebnO05yIMGzfrD6v1msdtXnzqV2JGKh8tRFGFQQafKkXd69MnKlyM&#10;Q19CqjnBkw+hrSkkMQ/y/d1y07UMguDH6q1xhMfDQ0Bx0nXT7atEGO23sOiLrZTYHlLNs+1IrqUr&#10;7WeiVTrAeGn8VdV4AS3teix1w691ll+f9O4nAAAA//8DAFBLAwQUAAYACAAAACEAA5fgHdwAAAAG&#10;AQAADwAAAGRycy9kb3ducmV2LnhtbEyPQUvDQBCF70L/wzKCF2l3a1VKmk2poigFhUal12l2TEKz&#10;syG7TeO/d3PS4+N7vPkmXQ+2ET11vnasYT5TIIgLZ2ouNXx+PE+XIHxANtg4Jg0/5GGdTS5STIw7&#10;8476PJQijrBPUEMVQptI6YuKLPqZa4kj+3adxRBjV0rT4TmO20beKHUvLdYcL1TY0mNFxTE/WQ3t&#10;sndfZvt6fXwKef32/rDPF7sXra8uh80KRKAh/JVh1I/qkEWngzux8aLRMJ3fLmJ1BGLESt3F3w5j&#10;llkq/+tnvwAAAP//AwBQSwECLQAUAAYACAAAACEAtoM4kv4AAADhAQAAEwAAAAAAAAAAAAAAAAAA&#10;AAAAW0NvbnRlbnRfVHlwZXNdLnhtbFBLAQItABQABgAIAAAAIQA4/SH/1gAAAJQBAAALAAAAAAAA&#10;AAAAAAAAAC8BAABfcmVscy8ucmVsc1BLAQItABQABgAIAAAAIQAp4hpnkQEAABoDAAAOAAAAAAAA&#10;AAAAAAAAAC4CAABkcnMvZTJvRG9jLnhtbFBLAQItABQABgAIAAAAIQADl+Ad3AAAAAYBAAAPAAAA&#10;AAAAAAAAAAAAAOsDAABkcnMvZG93bnJldi54bWxQSwUGAAAAAAQABADzAAAA9AQAAAAA&#10;" strokeweight="1.06mm">
            <v:stroke joinstyle="miter"/>
          </v:line>
        </w:pict>
      </w:r>
    </w:p>
    <w:p w:rsidR="00692421" w:rsidRDefault="006C16C0">
      <w:pPr>
        <w:jc w:val="center"/>
      </w:pPr>
      <w:r>
        <w:rPr>
          <w:b/>
          <w:sz w:val="28"/>
          <w:szCs w:val="28"/>
        </w:rPr>
        <w:t xml:space="preserve">Бланк замовлення на виготовлення ємнісного обладнання </w:t>
      </w:r>
    </w:p>
    <w:p w:rsidR="00692421" w:rsidRDefault="00692421">
      <w:pPr>
        <w:jc w:val="center"/>
        <w:rPr>
          <w:b/>
          <w:sz w:val="28"/>
          <w:szCs w:val="28"/>
        </w:rPr>
      </w:pPr>
    </w:p>
    <w:p w:rsidR="00692421" w:rsidRDefault="00C575B9">
      <w:pPr>
        <w:ind w:firstLine="748"/>
        <w:rPr>
          <w:b/>
        </w:rPr>
      </w:pPr>
      <w:r>
        <w:rPr>
          <w:b/>
        </w:rPr>
        <w:t>Дата «___» ___________20</w:t>
      </w:r>
      <w:r>
        <w:rPr>
          <w:b/>
          <w:lang w:val="uk-UA"/>
        </w:rPr>
        <w:t>2</w:t>
      </w:r>
      <w:r w:rsidR="006C16C0">
        <w:rPr>
          <w:b/>
        </w:rPr>
        <w:t xml:space="preserve">  р.            Підприємство_____________________</w:t>
      </w:r>
    </w:p>
    <w:p w:rsidR="00692421" w:rsidRDefault="006C16C0">
      <w:pPr>
        <w:ind w:firstLine="748"/>
        <w:rPr>
          <w:b/>
        </w:rPr>
      </w:pPr>
      <w:r>
        <w:rPr>
          <w:b/>
        </w:rPr>
        <w:t>Цех/відділ _________________            Контактний телефон ____________</w:t>
      </w:r>
    </w:p>
    <w:p w:rsidR="00692421" w:rsidRDefault="006C16C0">
      <w:pPr>
        <w:ind w:firstLine="748"/>
      </w:pPr>
      <w:r>
        <w:rPr>
          <w:b/>
        </w:rPr>
        <w:t xml:space="preserve">Адреса______________________         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   _____</w:t>
      </w:r>
      <w:r>
        <w:rPr>
          <w:b/>
        </w:rPr>
        <w:t>_______________</w:t>
      </w:r>
    </w:p>
    <w:p w:rsidR="00692421" w:rsidRDefault="00692421">
      <w:pPr>
        <w:ind w:firstLine="748"/>
        <w:rPr>
          <w:b/>
        </w:rPr>
      </w:pPr>
    </w:p>
    <w:tbl>
      <w:tblPr>
        <w:tblW w:w="9648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6924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t>Найменування обладнання.</w:t>
            </w:r>
          </w:p>
          <w:p w:rsidR="00692421" w:rsidRDefault="00692421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pPr>
              <w:spacing w:line="480" w:lineRule="auto"/>
            </w:pPr>
            <w:r>
              <w:t>Характеристика обладнання:</w:t>
            </w:r>
          </w:p>
          <w:p w:rsidR="00692421" w:rsidRDefault="006C16C0">
            <w:pPr>
              <w:spacing w:line="480" w:lineRule="auto"/>
            </w:pPr>
            <w:r>
              <w:rPr>
                <w:b/>
              </w:rPr>
              <w:t>Для ємності</w:t>
            </w:r>
            <w:r>
              <w:t xml:space="preserve"> — робоча місткість.</w:t>
            </w:r>
          </w:p>
          <w:p w:rsidR="00692421" w:rsidRDefault="006C16C0" w:rsidP="00C575B9">
            <w:pPr>
              <w:spacing w:line="480" w:lineRule="auto"/>
            </w:pPr>
            <w:r>
              <w:rPr>
                <w:b/>
              </w:rPr>
              <w:t>Для НСО</w:t>
            </w:r>
            <w:r>
              <w:t xml:space="preserve"> – </w:t>
            </w:r>
            <w:r w:rsidR="00C575B9">
              <w:rPr>
                <w:lang w:val="uk-UA"/>
              </w:rPr>
              <w:t>призначення</w:t>
            </w:r>
            <w: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pPr>
              <w:spacing w:line="480" w:lineRule="auto"/>
            </w:pPr>
            <w:r>
              <w:t>Позначення НТД, за яким виробляється обладнання.</w:t>
            </w:r>
          </w:p>
          <w:p w:rsidR="00692421" w:rsidRDefault="006C16C0">
            <w:pPr>
              <w:spacing w:line="480" w:lineRule="auto"/>
            </w:pPr>
            <w:r>
              <w:t>Для емкостей – ОСТ …..</w:t>
            </w:r>
          </w:p>
          <w:p w:rsidR="00692421" w:rsidRDefault="00C575B9">
            <w:pPr>
              <w:spacing w:line="480" w:lineRule="auto"/>
              <w:rPr>
                <w:b/>
              </w:rPr>
            </w:pPr>
            <w:r>
              <w:rPr>
                <w:b/>
              </w:rPr>
              <w:t>Для НСО – об</w:t>
            </w:r>
            <w:r>
              <w:rPr>
                <w:b/>
                <w:lang w:val="uk-UA"/>
              </w:rPr>
              <w:t>ов’язково</w:t>
            </w:r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креслення чи</w:t>
            </w:r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е</w:t>
            </w:r>
            <w:r>
              <w:rPr>
                <w:b/>
              </w:rPr>
              <w:t>ск</w:t>
            </w:r>
            <w:r>
              <w:rPr>
                <w:b/>
                <w:lang w:val="uk-UA"/>
              </w:rPr>
              <w:t>і</w:t>
            </w:r>
            <w:r w:rsidR="006C16C0">
              <w:rPr>
                <w:b/>
              </w:rPr>
              <w:t>з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  <w:rPr>
                <w:b/>
              </w:rPr>
            </w:pPr>
          </w:p>
        </w:tc>
      </w:tr>
      <w:tr w:rsidR="00692421">
        <w:trPr>
          <w:trHeight w:val="7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t xml:space="preserve">Матеріал, з </w:t>
            </w:r>
            <w:r>
              <w:t>якого виготовляється обладнання.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rPr>
          <w:trHeight w:val="113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t>Відхилення від НТД, за яким виробляється обладнання.</w:t>
            </w:r>
            <w:bookmarkStart w:id="0" w:name="_GoBack"/>
            <w:bookmarkEnd w:id="0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rPr>
          <w:trHeight w:val="113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t>Обв'язка в межах фронту (необхідність, матеріал)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rPr>
          <w:trHeight w:val="89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t>АКЗ (наявність і тип)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rPr>
          <w:trHeight w:val="88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t>Теплоізоляція (наявність і тип)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rPr>
          <w:trHeight w:val="70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t>Транспортування (необхідність)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rPr>
          <w:trHeight w:val="53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lastRenderedPageBreak/>
              <w:t>Додаткові вимоги</w:t>
            </w:r>
          </w:p>
          <w:p w:rsidR="00692421" w:rsidRDefault="00692421"/>
          <w:p w:rsidR="00692421" w:rsidRDefault="00692421"/>
          <w:p w:rsidR="00692421" w:rsidRDefault="00692421"/>
          <w:p w:rsidR="00692421" w:rsidRDefault="00692421"/>
          <w:p w:rsidR="00692421" w:rsidRDefault="00692421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  <w:tr w:rsidR="006924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C16C0">
            <w:r>
              <w:t>Посада, П.І.Б. відповідального, дата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21" w:rsidRDefault="00692421">
            <w:pPr>
              <w:snapToGrid w:val="0"/>
            </w:pPr>
          </w:p>
        </w:tc>
      </w:tr>
    </w:tbl>
    <w:p w:rsidR="00692421" w:rsidRDefault="00692421"/>
    <w:sectPr w:rsidR="00692421">
      <w:headerReference w:type="default" r:id="rId7"/>
      <w:pgSz w:w="11906" w:h="16838"/>
      <w:pgMar w:top="360" w:right="850" w:bottom="180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C0" w:rsidRDefault="006C16C0" w:rsidP="00C575B9">
      <w:r>
        <w:separator/>
      </w:r>
    </w:p>
  </w:endnote>
  <w:endnote w:type="continuationSeparator" w:id="0">
    <w:p w:rsidR="006C16C0" w:rsidRDefault="006C16C0" w:rsidP="00C5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C0" w:rsidRDefault="006C16C0" w:rsidP="00C575B9">
      <w:r>
        <w:separator/>
      </w:r>
    </w:p>
  </w:footnote>
  <w:footnote w:type="continuationSeparator" w:id="0">
    <w:p w:rsidR="006C16C0" w:rsidRDefault="006C16C0" w:rsidP="00C5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B9" w:rsidRDefault="00C575B9">
    <w:pPr>
      <w:pStyle w:val="a7"/>
    </w:pPr>
  </w:p>
  <w:tbl>
    <w:tblPr>
      <w:tblW w:w="10675" w:type="dxa"/>
      <w:tblInd w:w="-108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416"/>
      <w:gridCol w:w="2989"/>
      <w:gridCol w:w="4270"/>
    </w:tblGrid>
    <w:tr w:rsidR="00C575B9" w:rsidRPr="00FD6153" w:rsidTr="00C575B9">
      <w:trPr>
        <w:trHeight w:val="2176"/>
      </w:trPr>
      <w:tc>
        <w:tcPr>
          <w:tcW w:w="3416" w:type="dxa"/>
        </w:tcPr>
        <w:p w:rsidR="00C575B9" w:rsidRDefault="00C575B9" w:rsidP="00C575B9">
          <w:pPr>
            <w:jc w:val="center"/>
            <w:rPr>
              <w:sz w:val="8"/>
              <w:szCs w:val="8"/>
            </w:rPr>
          </w:pPr>
        </w:p>
        <w:p w:rsidR="00C575B9" w:rsidRDefault="00C575B9" w:rsidP="00C575B9">
          <w:pPr>
            <w:jc w:val="center"/>
            <w:rPr>
              <w:b/>
              <w:i/>
            </w:rPr>
          </w:pPr>
        </w:p>
        <w:p w:rsidR="00C575B9" w:rsidRDefault="00C575B9" w:rsidP="00C575B9">
          <w:pPr>
            <w:jc w:val="center"/>
            <w:rPr>
              <w:b/>
              <w:i/>
              <w:sz w:val="22"/>
              <w:szCs w:val="22"/>
            </w:rPr>
          </w:pPr>
          <w:r w:rsidRPr="004201B1">
            <w:rPr>
              <w:b/>
              <w:i/>
            </w:rPr>
            <w:t xml:space="preserve">ТОВАРИСТВО З ОБМЕЖЕНОЮ ВІДПОВІДАЛЬНІСТЮ </w:t>
          </w:r>
          <w:r w:rsidRPr="004201B1">
            <w:rPr>
              <w:b/>
              <w:i/>
              <w:sz w:val="32"/>
              <w:szCs w:val="32"/>
            </w:rPr>
            <w:t>«ТЕХЕНЕРГОХІМ»</w:t>
          </w:r>
          <w:r w:rsidRPr="00670D9F">
            <w:rPr>
              <w:b/>
              <w:i/>
              <w:sz w:val="22"/>
              <w:szCs w:val="22"/>
            </w:rPr>
            <w:t xml:space="preserve"> </w:t>
          </w:r>
        </w:p>
        <w:p w:rsidR="00C575B9" w:rsidRDefault="00C575B9" w:rsidP="00C575B9">
          <w:pPr>
            <w:jc w:val="center"/>
            <w:rPr>
              <w:b/>
              <w:i/>
              <w:sz w:val="22"/>
              <w:szCs w:val="22"/>
            </w:rPr>
          </w:pPr>
        </w:p>
        <w:p w:rsidR="00C575B9" w:rsidRDefault="00C575B9" w:rsidP="00C575B9">
          <w:pPr>
            <w:jc w:val="center"/>
            <w:rPr>
              <w:b/>
              <w:i/>
              <w:sz w:val="22"/>
              <w:szCs w:val="22"/>
            </w:rPr>
          </w:pPr>
        </w:p>
        <w:p w:rsidR="00C575B9" w:rsidRPr="006308F0" w:rsidRDefault="00C575B9" w:rsidP="00C575B9">
          <w:pPr>
            <w:jc w:val="center"/>
            <w:rPr>
              <w:b/>
              <w:i/>
              <w:sz w:val="28"/>
              <w:szCs w:val="28"/>
            </w:rPr>
          </w:pPr>
          <w:r w:rsidRPr="00C575B9">
            <w:rPr>
              <w:b/>
              <w:i/>
              <w:noProof/>
              <w:sz w:val="28"/>
              <w:szCs w:val="28"/>
              <w:lang w:val="uk-UA" w:eastAsia="uk-U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6" type="#_x0000_t75" style="width:154.2pt;height:12pt;visibility:visible;mso-wrap-style:square">
                <v:imagedata r:id="rId1" o:title=""/>
              </v:shape>
            </w:pict>
          </w:r>
        </w:p>
      </w:tc>
      <w:tc>
        <w:tcPr>
          <w:tcW w:w="2989" w:type="dxa"/>
          <w:vAlign w:val="center"/>
        </w:tcPr>
        <w:p w:rsidR="00C575B9" w:rsidRPr="004F1490" w:rsidRDefault="00C575B9" w:rsidP="00C575B9">
          <w:pPr>
            <w:ind w:right="-1101"/>
            <w:jc w:val="center"/>
            <w:rPr>
              <w:rFonts w:ascii="Tahoma" w:hAnsi="Tahoma" w:cs="Tahoma"/>
              <w:sz w:val="16"/>
              <w:szCs w:val="16"/>
              <w:lang w:val="uk-UA"/>
            </w:rPr>
          </w:pPr>
          <w:r w:rsidRPr="00C575B9">
            <w:rPr>
              <w:noProof/>
              <w:sz w:val="22"/>
              <w:szCs w:val="22"/>
              <w:lang w:val="uk-UA" w:eastAsia="uk-UA"/>
            </w:rPr>
            <w:pict>
              <v:shape id="Рисунок 6" o:spid="_x0000_i1025" type="#_x0000_t75" style="width:97.8pt;height:97.8pt;visibility:visible;mso-wrap-style:square">
                <v:imagedata r:id="rId2" o:title="Рисунок1-1"/>
              </v:shape>
            </w:pict>
          </w:r>
        </w:p>
      </w:tc>
      <w:tc>
        <w:tcPr>
          <w:tcW w:w="4270" w:type="dxa"/>
        </w:tcPr>
        <w:p w:rsidR="00C575B9" w:rsidRDefault="00C575B9" w:rsidP="00C575B9">
          <w:pPr>
            <w:jc w:val="right"/>
            <w:rPr>
              <w:b/>
              <w:i/>
              <w:sz w:val="22"/>
              <w:szCs w:val="22"/>
            </w:rPr>
          </w:pPr>
          <w:r>
            <w:rPr>
              <w:b/>
              <w:i/>
              <w:sz w:val="22"/>
              <w:szCs w:val="22"/>
            </w:rPr>
            <w:t xml:space="preserve">                           </w:t>
          </w:r>
        </w:p>
        <w:p w:rsidR="00C575B9" w:rsidRPr="004A75A1" w:rsidRDefault="00C575B9" w:rsidP="00C575B9">
          <w:pPr>
            <w:jc w:val="right"/>
            <w:rPr>
              <w:b/>
              <w:i/>
              <w:sz w:val="22"/>
              <w:szCs w:val="22"/>
              <w:lang w:val="uk-UA"/>
            </w:rPr>
          </w:pPr>
          <w:r>
            <w:rPr>
              <w:b/>
              <w:i/>
              <w:sz w:val="22"/>
              <w:szCs w:val="22"/>
            </w:rPr>
            <w:t>690</w:t>
          </w:r>
          <w:r>
            <w:rPr>
              <w:b/>
              <w:i/>
              <w:sz w:val="22"/>
              <w:szCs w:val="22"/>
              <w:lang w:val="uk-UA"/>
            </w:rPr>
            <w:t>34</w:t>
          </w:r>
          <w:r w:rsidRPr="00913CE4">
            <w:rPr>
              <w:b/>
              <w:i/>
              <w:sz w:val="22"/>
              <w:szCs w:val="22"/>
            </w:rPr>
            <w:t xml:space="preserve">, </w:t>
          </w:r>
          <w:r>
            <w:rPr>
              <w:b/>
              <w:i/>
              <w:sz w:val="22"/>
              <w:szCs w:val="22"/>
            </w:rPr>
            <w:t>м</w:t>
          </w:r>
          <w:r w:rsidRPr="00913CE4">
            <w:rPr>
              <w:b/>
              <w:i/>
              <w:sz w:val="22"/>
              <w:szCs w:val="22"/>
            </w:rPr>
            <w:t>. Запор</w:t>
          </w:r>
          <w:r>
            <w:rPr>
              <w:b/>
              <w:i/>
              <w:sz w:val="22"/>
              <w:szCs w:val="22"/>
              <w:lang w:val="uk-UA"/>
            </w:rPr>
            <w:t>іжжя</w:t>
          </w:r>
        </w:p>
        <w:p w:rsidR="00C575B9" w:rsidRPr="004A75A1" w:rsidRDefault="00C575B9" w:rsidP="00C575B9">
          <w:pPr>
            <w:jc w:val="right"/>
            <w:rPr>
              <w:b/>
              <w:i/>
              <w:sz w:val="22"/>
              <w:szCs w:val="22"/>
              <w:lang w:val="uk-UA"/>
            </w:rPr>
          </w:pPr>
          <w:r>
            <w:rPr>
              <w:b/>
              <w:i/>
              <w:sz w:val="22"/>
              <w:szCs w:val="22"/>
            </w:rPr>
            <w:t xml:space="preserve">                           </w:t>
          </w:r>
          <w:r>
            <w:rPr>
              <w:b/>
              <w:i/>
              <w:sz w:val="22"/>
              <w:szCs w:val="22"/>
              <w:lang w:val="uk-UA"/>
            </w:rPr>
            <w:t>в</w:t>
          </w:r>
          <w:r w:rsidRPr="00913CE4">
            <w:rPr>
              <w:b/>
              <w:i/>
              <w:sz w:val="22"/>
              <w:szCs w:val="22"/>
            </w:rPr>
            <w:t>ул. Цимлянс</w:t>
          </w:r>
          <w:r>
            <w:rPr>
              <w:b/>
              <w:i/>
              <w:sz w:val="22"/>
              <w:szCs w:val="22"/>
              <w:lang w:val="uk-UA"/>
            </w:rPr>
            <w:t>ь</w:t>
          </w:r>
          <w:r w:rsidRPr="00913CE4">
            <w:rPr>
              <w:b/>
              <w:i/>
              <w:sz w:val="22"/>
              <w:szCs w:val="22"/>
            </w:rPr>
            <w:t>ка, 29</w:t>
          </w:r>
        </w:p>
        <w:p w:rsidR="00C575B9" w:rsidRDefault="00C575B9" w:rsidP="00C575B9">
          <w:pPr>
            <w:jc w:val="right"/>
            <w:rPr>
              <w:b/>
              <w:i/>
              <w:sz w:val="22"/>
              <w:szCs w:val="22"/>
              <w:lang w:val="uk-UA"/>
            </w:rPr>
          </w:pPr>
          <w:r>
            <w:rPr>
              <w:b/>
              <w:i/>
              <w:sz w:val="22"/>
              <w:szCs w:val="22"/>
            </w:rPr>
            <w:t xml:space="preserve">                           </w:t>
          </w:r>
          <w:r w:rsidRPr="00913CE4">
            <w:rPr>
              <w:b/>
              <w:i/>
              <w:sz w:val="22"/>
              <w:szCs w:val="22"/>
            </w:rPr>
            <w:t>тел. (061) 286-50-57</w:t>
          </w:r>
        </w:p>
        <w:p w:rsidR="00C575B9" w:rsidRPr="00280086" w:rsidRDefault="00C575B9" w:rsidP="00C575B9">
          <w:pPr>
            <w:jc w:val="right"/>
            <w:rPr>
              <w:b/>
              <w:i/>
              <w:sz w:val="22"/>
              <w:szCs w:val="22"/>
              <w:lang w:val="uk-UA"/>
            </w:rPr>
          </w:pPr>
          <w:r w:rsidRPr="00913CE4">
            <w:rPr>
              <w:b/>
              <w:i/>
              <w:sz w:val="22"/>
              <w:szCs w:val="22"/>
            </w:rPr>
            <w:t>(061) 286-</w:t>
          </w:r>
          <w:r>
            <w:rPr>
              <w:b/>
              <w:i/>
              <w:sz w:val="22"/>
              <w:szCs w:val="22"/>
              <w:lang w:val="uk-UA"/>
            </w:rPr>
            <w:t>22</w:t>
          </w:r>
          <w:r>
            <w:rPr>
              <w:b/>
              <w:i/>
              <w:sz w:val="22"/>
              <w:szCs w:val="22"/>
            </w:rPr>
            <w:t>-</w:t>
          </w:r>
          <w:r>
            <w:rPr>
              <w:b/>
              <w:i/>
              <w:sz w:val="22"/>
              <w:szCs w:val="22"/>
              <w:lang w:val="uk-UA"/>
            </w:rPr>
            <w:t>75</w:t>
          </w:r>
        </w:p>
        <w:p w:rsidR="00C575B9" w:rsidRPr="00913CE4" w:rsidRDefault="00C575B9" w:rsidP="00C575B9">
          <w:pPr>
            <w:jc w:val="right"/>
            <w:rPr>
              <w:b/>
              <w:i/>
              <w:sz w:val="22"/>
              <w:szCs w:val="22"/>
            </w:rPr>
          </w:pPr>
          <w:r>
            <w:rPr>
              <w:b/>
              <w:i/>
              <w:sz w:val="22"/>
              <w:szCs w:val="22"/>
            </w:rPr>
            <w:t xml:space="preserve">                </w:t>
          </w:r>
          <w:r w:rsidRPr="00913CE4">
            <w:rPr>
              <w:b/>
              <w:i/>
              <w:sz w:val="22"/>
              <w:szCs w:val="22"/>
            </w:rPr>
            <w:t>тел. /факс (061) 286-50-56</w:t>
          </w:r>
        </w:p>
        <w:p w:rsidR="00C575B9" w:rsidRPr="00913CE4" w:rsidRDefault="00C575B9" w:rsidP="00C575B9">
          <w:pPr>
            <w:jc w:val="right"/>
            <w:rPr>
              <w:b/>
              <w:i/>
              <w:sz w:val="22"/>
              <w:szCs w:val="22"/>
            </w:rPr>
          </w:pPr>
          <w:r>
            <w:rPr>
              <w:b/>
              <w:i/>
              <w:sz w:val="22"/>
              <w:szCs w:val="22"/>
            </w:rPr>
            <w:t xml:space="preserve">             </w:t>
          </w:r>
          <w:r w:rsidRPr="00913CE4">
            <w:rPr>
              <w:b/>
              <w:i/>
              <w:sz w:val="22"/>
              <w:szCs w:val="22"/>
            </w:rPr>
            <w:t>e-mail: office@techim.com.ua</w:t>
          </w:r>
        </w:p>
        <w:p w:rsidR="00C575B9" w:rsidRPr="00913CE4" w:rsidRDefault="00C575B9" w:rsidP="00C575B9">
          <w:pPr>
            <w:jc w:val="right"/>
            <w:rPr>
              <w:b/>
              <w:i/>
              <w:sz w:val="22"/>
              <w:szCs w:val="22"/>
            </w:rPr>
          </w:pPr>
          <w:r>
            <w:rPr>
              <w:b/>
              <w:i/>
              <w:sz w:val="22"/>
              <w:szCs w:val="22"/>
            </w:rPr>
            <w:t xml:space="preserve">        </w:t>
          </w:r>
          <w:r w:rsidRPr="00913CE4">
            <w:rPr>
              <w:b/>
              <w:i/>
              <w:sz w:val="22"/>
              <w:szCs w:val="22"/>
            </w:rPr>
            <w:t>http:// www.techenergochim.com</w:t>
          </w:r>
        </w:p>
      </w:tc>
    </w:tr>
  </w:tbl>
  <w:p w:rsidR="00C575B9" w:rsidRDefault="00C575B9" w:rsidP="00C575B9">
    <w:pPr>
      <w:pStyle w:val="a7"/>
    </w:pPr>
  </w:p>
  <w:p w:rsidR="00C575B9" w:rsidRDefault="00C575B9">
    <w:pPr>
      <w:pStyle w:val="a7"/>
    </w:pPr>
  </w:p>
  <w:p w:rsidR="00C575B9" w:rsidRDefault="00C575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7485"/>
    <w:multiLevelType w:val="multilevel"/>
    <w:tmpl w:val="BB7E6C1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421"/>
    <w:rsid w:val="00692421"/>
    <w:rsid w:val="006C16C0"/>
    <w:rsid w:val="00C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E0AAEA"/>
  <w15:docId w15:val="{E9DC4416-B6CE-4AB5-A4E5-0D30101E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2127"/>
      </w:tabs>
      <w:ind w:left="709" w:right="-427" w:hanging="426"/>
      <w:outlineLvl w:val="0"/>
    </w:pPr>
    <w:rPr>
      <w:b/>
      <w:i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Normal1">
    <w:name w:val="Normal1"/>
    <w:qFormat/>
    <w:pPr>
      <w:widowControl w:val="0"/>
      <w:suppressAutoHyphens/>
    </w:pPr>
    <w:rPr>
      <w:rFonts w:ascii="Arial" w:eastAsia="Arial" w:hAnsi="Arial" w:cs="Arial"/>
      <w:lang w:val="ru-RU" w:eastAsia="zh-CN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7">
    <w:name w:val="header"/>
    <w:basedOn w:val="a"/>
    <w:link w:val="a8"/>
    <w:unhideWhenUsed/>
    <w:rsid w:val="00C575B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rsid w:val="00C575B9"/>
    <w:rPr>
      <w:rFonts w:ascii="Times New Roman" w:eastAsia="Times New Roman" w:hAnsi="Times New Roman" w:cs="Times New Roman"/>
      <w:lang w:val="ru-RU" w:bidi="ar-SA"/>
    </w:rPr>
  </w:style>
  <w:style w:type="paragraph" w:styleId="a9">
    <w:name w:val="footer"/>
    <w:basedOn w:val="a"/>
    <w:link w:val="aa"/>
    <w:uiPriority w:val="99"/>
    <w:unhideWhenUsed/>
    <w:rsid w:val="00C575B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C575B9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296</Characters>
  <Application>Microsoft Office Word</Application>
  <DocSecurity>0</DocSecurity>
  <Lines>2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2026-04-08T10:50:00Z</dcterms:created>
  <dcterms:modified xsi:type="dcterms:W3CDTF">2026-04-08T10:51:00Z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2010-03-24T07:51:00Z</dcterms:created>
  <dc:creator>Roman</dc:creator>
  <dc:description/>
  <cp:keywords/>
  <dc:language>en-US</dc:language>
  <cp:lastModifiedBy>Nata</cp:lastModifiedBy>
  <cp:lastPrinted>2009-10-13T11:48:00Z</cp:lastPrinted>
  <dcterms:modified xsi:type="dcterms:W3CDTF">2011-07-25T18:04:00Z</dcterms:modified>
  <cp:revision>6</cp:revision>
  <dc:subject/>
  <dc:title/>
</cp:coreProperties>
</file>